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CD4E" w14:textId="77777777" w:rsidR="008212D7" w:rsidRPr="00E373DE" w:rsidRDefault="00460F4B" w:rsidP="008212D7">
      <w:p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sz w:val="22"/>
          <w:szCs w:val="22"/>
        </w:rPr>
        <w:t xml:space="preserve">Le dossier </w:t>
      </w:r>
      <w:r w:rsidR="00C26AFC" w:rsidRPr="00E373DE">
        <w:rPr>
          <w:rFonts w:ascii="Calibri Light" w:hAnsi="Calibri Light" w:cs="Calibri Light"/>
          <w:sz w:val="22"/>
          <w:szCs w:val="22"/>
        </w:rPr>
        <w:t>de demande de subvention ainsi que toutes les pièces complémentaires doivent être envoyés à l’adresse suivante :</w:t>
      </w:r>
    </w:p>
    <w:p w14:paraId="4051DD90" w14:textId="59D834FE" w:rsidR="00C26AFC" w:rsidRPr="00E373DE" w:rsidRDefault="00C26AFC" w:rsidP="007B22CB">
      <w:pPr>
        <w:jc w:val="center"/>
        <w:rPr>
          <w:rFonts w:ascii="Calibri Light" w:hAnsi="Calibri Light" w:cs="Calibri Light"/>
          <w:sz w:val="22"/>
          <w:szCs w:val="22"/>
        </w:rPr>
      </w:pPr>
      <w:r w:rsidRPr="007B22CB">
        <w:rPr>
          <w:rFonts w:ascii="Calibri Light" w:hAnsi="Calibri Light" w:cs="Calibri Light"/>
          <w:b/>
          <w:bCs/>
          <w:sz w:val="22"/>
          <w:szCs w:val="22"/>
        </w:rPr>
        <w:t xml:space="preserve">Mairie de </w:t>
      </w:r>
      <w:r w:rsidR="007B22CB" w:rsidRPr="007B22CB">
        <w:rPr>
          <w:rFonts w:ascii="Calibri Light" w:hAnsi="Calibri Light" w:cs="Calibri Light"/>
          <w:b/>
          <w:bCs/>
          <w:sz w:val="22"/>
          <w:szCs w:val="22"/>
        </w:rPr>
        <w:t>Carros</w:t>
      </w:r>
      <w:r w:rsidR="007B22CB">
        <w:rPr>
          <w:rFonts w:ascii="Calibri Light" w:hAnsi="Calibri Light" w:cs="Calibri Light"/>
          <w:b/>
          <w:bCs/>
          <w:sz w:val="22"/>
          <w:szCs w:val="22"/>
        </w:rPr>
        <w:t xml:space="preserve"> -</w:t>
      </w:r>
      <w:r w:rsidR="007B22CB">
        <w:rPr>
          <w:rFonts w:ascii="Calibri Light" w:hAnsi="Calibri Light" w:cs="Calibri Light"/>
          <w:sz w:val="22"/>
          <w:szCs w:val="22"/>
        </w:rPr>
        <w:t xml:space="preserve"> Service</w:t>
      </w:r>
      <w:r w:rsidRPr="00E373DE">
        <w:rPr>
          <w:rFonts w:ascii="Calibri Light" w:hAnsi="Calibri Light" w:cs="Calibri Light"/>
          <w:sz w:val="22"/>
          <w:szCs w:val="22"/>
        </w:rPr>
        <w:t xml:space="preserve"> Vie associative</w:t>
      </w:r>
      <w:r w:rsidR="007B22CB">
        <w:rPr>
          <w:rFonts w:ascii="Calibri Light" w:hAnsi="Calibri Light" w:cs="Calibri Light"/>
          <w:sz w:val="22"/>
          <w:szCs w:val="22"/>
        </w:rPr>
        <w:t xml:space="preserve"> - </w:t>
      </w:r>
      <w:r w:rsidRPr="00E373DE">
        <w:rPr>
          <w:rFonts w:ascii="Calibri Light" w:hAnsi="Calibri Light" w:cs="Calibri Light"/>
          <w:sz w:val="22"/>
          <w:szCs w:val="22"/>
        </w:rPr>
        <w:t>2 rue de l’Eusière</w:t>
      </w:r>
      <w:r w:rsidR="007B22CB">
        <w:rPr>
          <w:rFonts w:ascii="Calibri Light" w:hAnsi="Calibri Light" w:cs="Calibri Light"/>
          <w:sz w:val="22"/>
          <w:szCs w:val="22"/>
        </w:rPr>
        <w:t xml:space="preserve"> - 06510</w:t>
      </w:r>
      <w:r w:rsidRPr="00E373DE">
        <w:rPr>
          <w:rFonts w:ascii="Calibri Light" w:hAnsi="Calibri Light" w:cs="Calibri Light"/>
          <w:sz w:val="22"/>
          <w:szCs w:val="22"/>
        </w:rPr>
        <w:t xml:space="preserve"> CARROS</w:t>
      </w:r>
    </w:p>
    <w:p w14:paraId="1FADAF70" w14:textId="268FE264" w:rsidR="008212D7" w:rsidRPr="00C467EC" w:rsidRDefault="00C467EC" w:rsidP="007B22CB">
      <w:pPr>
        <w:autoSpaceDE w:val="0"/>
        <w:autoSpaceDN w:val="0"/>
        <w:adjustRightInd w:val="0"/>
        <w:spacing w:before="60"/>
        <w:jc w:val="center"/>
        <w:rPr>
          <w:rFonts w:ascii="Calibri Light" w:hAnsi="Calibri Light" w:cs="Calibri Light"/>
          <w:b/>
          <w:bCs/>
          <w:color w:val="FF0000"/>
          <w:sz w:val="22"/>
          <w:szCs w:val="22"/>
        </w:rPr>
      </w:pPr>
      <w:r w:rsidRPr="00C467EC">
        <w:rPr>
          <w:rFonts w:ascii="Calibri Light" w:hAnsi="Calibri Light" w:cs="Calibri Light"/>
          <w:b/>
          <w:bCs/>
          <w:color w:val="FF0000"/>
          <w:sz w:val="22"/>
          <w:szCs w:val="22"/>
        </w:rPr>
        <w:t>Important : pas d’agrafes !</w:t>
      </w:r>
    </w:p>
    <w:p w14:paraId="65301229" w14:textId="33A3F04E" w:rsidR="00507DB7" w:rsidRPr="007B22CB" w:rsidRDefault="007B22CB" w:rsidP="007B22CB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Contrat d’engagement républicain à dater et signer</w:t>
      </w:r>
    </w:p>
    <w:p w14:paraId="37F18998" w14:textId="77777777" w:rsidR="007B22CB" w:rsidRPr="007B22CB" w:rsidRDefault="007B22CB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565247E" w14:textId="77777777" w:rsidR="007B22CB" w:rsidRPr="00E373DE" w:rsidRDefault="007B22CB" w:rsidP="007B22CB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sz w:val="22"/>
          <w:szCs w:val="22"/>
        </w:rPr>
        <w:t>Analyse sportive (si association sportive)</w:t>
      </w:r>
    </w:p>
    <w:p w14:paraId="00358AC3" w14:textId="77777777" w:rsidR="00507DB7" w:rsidRPr="00E373DE" w:rsidRDefault="00507DB7" w:rsidP="007B22CB">
      <w:pPr>
        <w:pStyle w:val="Paragraphedeliste"/>
        <w:rPr>
          <w:rFonts w:ascii="Calibri Light" w:hAnsi="Calibri Light" w:cs="Calibri Light"/>
          <w:sz w:val="22"/>
          <w:szCs w:val="22"/>
        </w:rPr>
      </w:pPr>
    </w:p>
    <w:p w14:paraId="2119027B" w14:textId="4F9C54A3" w:rsidR="008212D7" w:rsidRPr="00E373DE" w:rsidRDefault="008212D7" w:rsidP="007B22CB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L’imprimé</w:t>
      </w:r>
      <w:r w:rsidR="00650112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« dossier</w:t>
      </w: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de dema</w:t>
      </w:r>
      <w:r w:rsidR="006F4958" w:rsidRPr="00E373DE">
        <w:rPr>
          <w:rFonts w:ascii="Calibri Light" w:hAnsi="Calibri Light" w:cs="Calibri Light"/>
          <w:b/>
          <w:color w:val="000000"/>
          <w:sz w:val="22"/>
          <w:szCs w:val="22"/>
        </w:rPr>
        <w:t>nde de subvention Cerfa 12156-</w:t>
      </w:r>
      <w:r w:rsidR="00AA2F52">
        <w:rPr>
          <w:rFonts w:ascii="Calibri Light" w:hAnsi="Calibri Light" w:cs="Calibri Light"/>
          <w:b/>
          <w:color w:val="000000"/>
          <w:sz w:val="22"/>
          <w:szCs w:val="22"/>
        </w:rPr>
        <w:t xml:space="preserve">05 ou  </w:t>
      </w:r>
      <w:r w:rsidR="00AA2F52" w:rsidRPr="00E373DE">
        <w:rPr>
          <w:rFonts w:ascii="Calibri Light" w:hAnsi="Calibri Light" w:cs="Calibri Light"/>
          <w:b/>
          <w:color w:val="000000"/>
          <w:sz w:val="22"/>
          <w:szCs w:val="22"/>
        </w:rPr>
        <w:t>Cerfa 12156-</w:t>
      </w:r>
      <w:r w:rsidR="00AA2F52">
        <w:rPr>
          <w:rFonts w:ascii="Calibri Light" w:hAnsi="Calibri Light" w:cs="Calibri Light"/>
          <w:b/>
          <w:color w:val="000000"/>
          <w:sz w:val="22"/>
          <w:szCs w:val="22"/>
        </w:rPr>
        <w:t xml:space="preserve">06 »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dûment complété et signé en original. </w:t>
      </w:r>
      <w:r w:rsidRPr="00E373DE">
        <w:rPr>
          <w:rFonts w:ascii="Calibri Light" w:hAnsi="Calibri Light" w:cs="Calibri Light"/>
          <w:b/>
          <w:sz w:val="22"/>
          <w:szCs w:val="22"/>
        </w:rPr>
        <w:t>Les associations qui sollicitent u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>ne aide globale supérieure</w:t>
      </w:r>
      <w:r w:rsidR="00532AA9" w:rsidRPr="00E373DE">
        <w:rPr>
          <w:rFonts w:ascii="Calibri Light" w:hAnsi="Calibri Light" w:cs="Calibri Light"/>
          <w:b/>
          <w:sz w:val="22"/>
          <w:szCs w:val="22"/>
        </w:rPr>
        <w:t xml:space="preserve"> égale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232BF" w:rsidRPr="00E373DE">
        <w:rPr>
          <w:rFonts w:ascii="Calibri Light" w:hAnsi="Calibri Light" w:cs="Calibri Light"/>
          <w:b/>
          <w:sz w:val="22"/>
          <w:szCs w:val="22"/>
        </w:rPr>
        <w:t>à 5000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€ devront obligatoirement, en plus du budget de l’association, présenter 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 xml:space="preserve">des </w:t>
      </w:r>
      <w:r w:rsidRPr="00E373DE">
        <w:rPr>
          <w:rFonts w:ascii="Calibri Light" w:hAnsi="Calibri Light" w:cs="Calibri Light"/>
          <w:b/>
          <w:sz w:val="22"/>
          <w:szCs w:val="22"/>
        </w:rPr>
        <w:t>budget</w:t>
      </w:r>
      <w:r w:rsidR="001A68B4" w:rsidRPr="00E373DE">
        <w:rPr>
          <w:rFonts w:ascii="Calibri Light" w:hAnsi="Calibri Light" w:cs="Calibri Light"/>
          <w:b/>
          <w:sz w:val="22"/>
          <w:szCs w:val="22"/>
        </w:rPr>
        <w:t>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pour toutes les actions menées</w:t>
      </w:r>
      <w:r w:rsidRPr="00E373DE">
        <w:rPr>
          <w:rFonts w:ascii="Calibri Light" w:hAnsi="Calibri Light" w:cs="Calibri Light"/>
          <w:sz w:val="22"/>
          <w:szCs w:val="22"/>
        </w:rPr>
        <w:t>. Attention tout manquement dans le dossier retardera son instruction.</w:t>
      </w:r>
    </w:p>
    <w:p w14:paraId="5780DF88" w14:textId="77777777" w:rsidR="008212D7" w:rsidRPr="00E373DE" w:rsidRDefault="008212D7" w:rsidP="007B22CB">
      <w:pPr>
        <w:pStyle w:val="Paragraphedeliste"/>
        <w:rPr>
          <w:rFonts w:ascii="Calibri Light" w:hAnsi="Calibri Light" w:cs="Calibri Light"/>
          <w:sz w:val="22"/>
          <w:szCs w:val="22"/>
        </w:rPr>
      </w:pPr>
    </w:p>
    <w:p w14:paraId="060C4B23" w14:textId="0E47EB88" w:rsidR="008212D7" w:rsidRPr="00E373DE" w:rsidRDefault="008212D7" w:rsidP="007B22CB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L’imprimé</w:t>
      </w:r>
      <w:r w:rsidR="00562F12" w:rsidRPr="00E373DE">
        <w:rPr>
          <w:rFonts w:ascii="Calibri Light" w:hAnsi="Calibri Light" w:cs="Calibri Light"/>
          <w:b/>
          <w:color w:val="000000"/>
          <w:sz w:val="22"/>
          <w:szCs w:val="22"/>
        </w:rPr>
        <w:t xml:space="preserve"> « Compte</w:t>
      </w: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-rendu Cerfa 15059*02»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dûment complété et signé en original. </w:t>
      </w:r>
      <w:r w:rsidRPr="00E373DE">
        <w:rPr>
          <w:rFonts w:ascii="Calibri Light" w:hAnsi="Calibri Light" w:cs="Calibri Light"/>
          <w:b/>
          <w:sz w:val="22"/>
          <w:szCs w:val="22"/>
        </w:rPr>
        <w:t>Les associations qui sollicitent une aide globale supérieure</w:t>
      </w:r>
      <w:r w:rsidR="00532AA9" w:rsidRPr="00E373DE">
        <w:rPr>
          <w:rFonts w:ascii="Calibri Light" w:hAnsi="Calibri Light" w:cs="Calibri Light"/>
          <w:b/>
          <w:sz w:val="22"/>
          <w:szCs w:val="22"/>
        </w:rPr>
        <w:t xml:space="preserve"> ou égale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à 5 000€ devront obligatoirement, en plus du compte de </w:t>
      </w:r>
      <w:r w:rsidR="0093164D" w:rsidRPr="00E373DE">
        <w:rPr>
          <w:rFonts w:ascii="Calibri Light" w:hAnsi="Calibri Light" w:cs="Calibri Light"/>
          <w:b/>
          <w:sz w:val="22"/>
          <w:szCs w:val="22"/>
        </w:rPr>
        <w:t>résultats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20</w:t>
      </w:r>
      <w:r w:rsidR="0093164D">
        <w:rPr>
          <w:rFonts w:ascii="Calibri Light" w:hAnsi="Calibri Light" w:cs="Calibri Light"/>
          <w:b/>
          <w:sz w:val="22"/>
          <w:szCs w:val="22"/>
        </w:rPr>
        <w:t>2</w:t>
      </w:r>
      <w:r w:rsidR="005829B8">
        <w:rPr>
          <w:rFonts w:ascii="Calibri Light" w:hAnsi="Calibri Light" w:cs="Calibri Light"/>
          <w:b/>
          <w:sz w:val="22"/>
          <w:szCs w:val="22"/>
        </w:rPr>
        <w:t>4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ou 20</w:t>
      </w:r>
      <w:r w:rsidR="0093164D">
        <w:rPr>
          <w:rFonts w:ascii="Calibri Light" w:hAnsi="Calibri Light" w:cs="Calibri Light"/>
          <w:b/>
          <w:sz w:val="22"/>
          <w:szCs w:val="22"/>
        </w:rPr>
        <w:t>2</w:t>
      </w:r>
      <w:r w:rsidR="005829B8">
        <w:rPr>
          <w:rFonts w:ascii="Calibri Light" w:hAnsi="Calibri Light" w:cs="Calibri Light"/>
          <w:b/>
          <w:sz w:val="22"/>
          <w:szCs w:val="22"/>
        </w:rPr>
        <w:t>4</w:t>
      </w:r>
      <w:r w:rsidRPr="00E373DE">
        <w:rPr>
          <w:rFonts w:ascii="Calibri Light" w:hAnsi="Calibri Light" w:cs="Calibri Light"/>
          <w:b/>
          <w:sz w:val="22"/>
          <w:szCs w:val="22"/>
        </w:rPr>
        <w:t>-20</w:t>
      </w:r>
      <w:r w:rsidR="008222EF" w:rsidRPr="00E373DE">
        <w:rPr>
          <w:rFonts w:ascii="Calibri Light" w:hAnsi="Calibri Light" w:cs="Calibri Light"/>
          <w:b/>
          <w:sz w:val="22"/>
          <w:szCs w:val="22"/>
        </w:rPr>
        <w:t>2</w:t>
      </w:r>
      <w:r w:rsidR="005829B8">
        <w:rPr>
          <w:rFonts w:ascii="Calibri Light" w:hAnsi="Calibri Light" w:cs="Calibri Light"/>
          <w:b/>
          <w:sz w:val="22"/>
          <w:szCs w:val="22"/>
        </w:rPr>
        <w:t>5</w:t>
      </w:r>
      <w:r w:rsidR="004209B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E373DE">
        <w:rPr>
          <w:rFonts w:ascii="Calibri Light" w:hAnsi="Calibri Light" w:cs="Calibri Light"/>
          <w:b/>
          <w:sz w:val="22"/>
          <w:szCs w:val="22"/>
        </w:rPr>
        <w:t>de l’association, présenter des compte</w:t>
      </w:r>
      <w:r w:rsidR="00F81426" w:rsidRPr="00E373DE">
        <w:rPr>
          <w:rFonts w:ascii="Calibri Light" w:hAnsi="Calibri Light" w:cs="Calibri Light"/>
          <w:b/>
          <w:sz w:val="22"/>
          <w:szCs w:val="22"/>
        </w:rPr>
        <w:t>s</w:t>
      </w:r>
      <w:r w:rsidRPr="00E373DE">
        <w:rPr>
          <w:rFonts w:ascii="Calibri Light" w:hAnsi="Calibri Light" w:cs="Calibri Light"/>
          <w:b/>
          <w:sz w:val="22"/>
          <w:szCs w:val="22"/>
        </w:rPr>
        <w:t xml:space="preserve"> de résultats pour toutes les actions menées.</w:t>
      </w:r>
    </w:p>
    <w:p w14:paraId="20AB3251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2B61488" w14:textId="3C94654B" w:rsidR="008212D7" w:rsidRPr="00E373DE" w:rsidRDefault="008212D7" w:rsidP="007B22CB">
      <w:pPr>
        <w:numPr>
          <w:ilvl w:val="0"/>
          <w:numId w:val="2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sz w:val="22"/>
          <w:szCs w:val="22"/>
        </w:rPr>
        <w:t>le compte de résultat</w:t>
      </w:r>
      <w:r w:rsidRPr="00E373DE">
        <w:rPr>
          <w:rFonts w:ascii="Calibri Light" w:hAnsi="Calibri Light" w:cs="Calibri Light"/>
          <w:sz w:val="22"/>
          <w:szCs w:val="22"/>
        </w:rPr>
        <w:t xml:space="preserve"> : fichier “comptes financiers par projet” excel joint – onglet “Bilan Financier 20</w:t>
      </w:r>
      <w:r w:rsidR="00CD6626" w:rsidRPr="00E373DE">
        <w:rPr>
          <w:rFonts w:ascii="Calibri Light" w:hAnsi="Calibri Light" w:cs="Calibri Light"/>
          <w:sz w:val="22"/>
          <w:szCs w:val="22"/>
        </w:rPr>
        <w:t>2</w:t>
      </w:r>
      <w:r w:rsidR="005829B8">
        <w:rPr>
          <w:rFonts w:ascii="Calibri Light" w:hAnsi="Calibri Light" w:cs="Calibri Light"/>
          <w:sz w:val="22"/>
          <w:szCs w:val="22"/>
        </w:rPr>
        <w:t>4</w:t>
      </w:r>
      <w:r w:rsidRPr="00E373DE">
        <w:rPr>
          <w:rFonts w:ascii="Calibri Light" w:hAnsi="Calibri Light" w:cs="Calibri Light"/>
          <w:sz w:val="22"/>
          <w:szCs w:val="22"/>
        </w:rPr>
        <w:t xml:space="preserve">”. </w:t>
      </w:r>
    </w:p>
    <w:p w14:paraId="7E3E8DB4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40CF2C99" w14:textId="77777777" w:rsidR="008212D7" w:rsidRPr="00E373DE" w:rsidRDefault="008212D7" w:rsidP="007B22CB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b/>
          <w:sz w:val="22"/>
          <w:szCs w:val="22"/>
          <w:highlight w:val="yellow"/>
        </w:rPr>
      </w:pPr>
      <w:r w:rsidRPr="00E373DE">
        <w:rPr>
          <w:rFonts w:ascii="Calibri Light" w:hAnsi="Calibri Light" w:cs="Calibri Light"/>
          <w:b/>
          <w:sz w:val="22"/>
          <w:szCs w:val="22"/>
          <w:highlight w:val="yellow"/>
        </w:rPr>
        <w:t xml:space="preserve">Tous </w:t>
      </w:r>
      <w:r w:rsidR="00562F12" w:rsidRPr="00E373DE">
        <w:rPr>
          <w:rFonts w:ascii="Calibri Light" w:hAnsi="Calibri Light" w:cs="Calibri Light"/>
          <w:b/>
          <w:sz w:val="22"/>
          <w:szCs w:val="22"/>
          <w:highlight w:val="yellow"/>
        </w:rPr>
        <w:t>les comptes</w:t>
      </w:r>
      <w:r w:rsidRPr="00E373DE">
        <w:rPr>
          <w:rFonts w:ascii="Calibri Light" w:hAnsi="Calibri Light" w:cs="Calibri Light"/>
          <w:b/>
          <w:sz w:val="22"/>
          <w:szCs w:val="22"/>
          <w:highlight w:val="yellow"/>
        </w:rPr>
        <w:t xml:space="preserve"> devront être datés et signés par le trésorier et le président</w:t>
      </w:r>
    </w:p>
    <w:p w14:paraId="66EECD4F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24746D5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  <w:r w:rsidRPr="00E373DE">
        <w:rPr>
          <w:rFonts w:ascii="Calibri Light" w:hAnsi="Calibri Light" w:cs="Calibri Light"/>
          <w:b/>
          <w:sz w:val="22"/>
          <w:szCs w:val="22"/>
        </w:rPr>
        <w:t>Le compte-rendu de la dernière assemblée générale</w:t>
      </w:r>
      <w:r w:rsidRPr="00E373DE">
        <w:rPr>
          <w:rFonts w:ascii="Calibri Light" w:hAnsi="Calibri Light" w:cs="Calibri Light"/>
          <w:sz w:val="22"/>
          <w:szCs w:val="22"/>
        </w:rPr>
        <w:t xml:space="preserve"> : signé par les membres du bureau.</w:t>
      </w:r>
    </w:p>
    <w:p w14:paraId="3375523D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6E0C78D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>L</w:t>
      </w:r>
      <w:r w:rsidR="001A68B4" w:rsidRPr="00E373DE">
        <w:rPr>
          <w:rFonts w:ascii="Calibri Light" w:hAnsi="Calibri Light" w:cs="Calibri Light"/>
          <w:color w:val="000000"/>
          <w:sz w:val="22"/>
          <w:szCs w:val="22"/>
        </w:rPr>
        <w:t>es</w:t>
      </w:r>
      <w:r w:rsidR="001A68B4" w:rsidRPr="00E373DE">
        <w:rPr>
          <w:rFonts w:ascii="Calibri Light" w:hAnsi="Calibri Light" w:cs="Calibri Light"/>
          <w:color w:val="13020E"/>
          <w:sz w:val="22"/>
          <w:szCs w:val="22"/>
        </w:rPr>
        <w:t> </w:t>
      </w:r>
      <w:hyperlink r:id="rId7" w:tooltip="Les rapports annuels : le rapport de gestion" w:history="1">
        <w:r w:rsidR="001A68B4" w:rsidRPr="00E373DE">
          <w:rPr>
            <w:rStyle w:val="lev"/>
            <w:rFonts w:ascii="Calibri Light" w:hAnsi="Calibri Light" w:cs="Calibri Light"/>
            <w:b w:val="0"/>
            <w:bCs w:val="0"/>
            <w:sz w:val="22"/>
            <w:szCs w:val="22"/>
            <w:bdr w:val="none" w:sz="0" w:space="0" w:color="auto" w:frame="1"/>
          </w:rPr>
          <w:t>comptes approuvés</w:t>
        </w:r>
      </w:hyperlink>
      <w:r w:rsidR="001A68B4" w:rsidRPr="00E373DE">
        <w:rPr>
          <w:rFonts w:ascii="Calibri Light" w:hAnsi="Calibri Light" w:cs="Calibri Light"/>
          <w:sz w:val="22"/>
          <w:szCs w:val="22"/>
        </w:rPr>
        <w:t> du</w:t>
      </w:r>
      <w:r w:rsidR="001A68B4" w:rsidRPr="00E373DE">
        <w:rPr>
          <w:rFonts w:ascii="Calibri Light" w:hAnsi="Calibri Light" w:cs="Calibri Light"/>
          <w:color w:val="13020E"/>
          <w:sz w:val="22"/>
          <w:szCs w:val="22"/>
        </w:rPr>
        <w:t xml:space="preserve"> dernier exercice clos et, le cas échéant, du rapport du commissaire aux comptes ainsi que de son plus récent rapport d'activité approuvé.</w:t>
      </w:r>
    </w:p>
    <w:p w14:paraId="68543A72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sz w:val="22"/>
          <w:szCs w:val="22"/>
        </w:rPr>
      </w:pPr>
    </w:p>
    <w:p w14:paraId="02531989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Si le présent dossier n’est pas signé par le représentant légal de l’association,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>le pouvoir donné par ce dernier au signataire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9074262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68A8A7D" w14:textId="21697BD5" w:rsidR="003C3232" w:rsidRPr="00E373DE" w:rsidRDefault="003C3232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Présentation de la trésorerie de l’association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: joindre copie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>des trois derniers relevés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(juillet, août, septembre</w:t>
      </w:r>
      <w:r w:rsidR="00E373DE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829B8">
        <w:rPr>
          <w:rFonts w:ascii="Calibri Light" w:hAnsi="Calibri Light" w:cs="Calibri Light"/>
          <w:color w:val="000000"/>
          <w:sz w:val="22"/>
          <w:szCs w:val="22"/>
        </w:rPr>
        <w:t>2025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r w:rsidRPr="00E373DE">
        <w:rPr>
          <w:rFonts w:ascii="Calibri Light" w:hAnsi="Calibri Light" w:cs="Calibri Light"/>
          <w:color w:val="000000"/>
          <w:sz w:val="22"/>
          <w:szCs w:val="22"/>
          <w:u w:val="single"/>
        </w:rPr>
        <w:t xml:space="preserve">tous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les comptes courants ou d’épargne, </w:t>
      </w:r>
      <w:bookmarkStart w:id="0" w:name="_Hlk80868673"/>
      <w:r w:rsidRPr="00E373DE">
        <w:rPr>
          <w:rFonts w:ascii="Calibri Light" w:hAnsi="Calibri Light" w:cs="Calibri Light"/>
          <w:color w:val="000000"/>
          <w:sz w:val="22"/>
          <w:szCs w:val="22"/>
        </w:rPr>
        <w:t>bancaires et ou postal</w:t>
      </w:r>
      <w:r w:rsidR="002B18AA" w:rsidRPr="00E373DE">
        <w:rPr>
          <w:rFonts w:ascii="Calibri Light" w:hAnsi="Calibri Light" w:cs="Calibri Light"/>
          <w:color w:val="000000"/>
          <w:sz w:val="22"/>
          <w:szCs w:val="22"/>
        </w:rPr>
        <w:t>e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s </w:t>
      </w:r>
      <w:bookmarkEnd w:id="0"/>
      <w:r w:rsidRPr="00E373DE">
        <w:rPr>
          <w:rFonts w:ascii="Calibri Light" w:hAnsi="Calibri Light" w:cs="Calibri Light"/>
          <w:b/>
          <w:color w:val="000000"/>
          <w:sz w:val="22"/>
          <w:szCs w:val="22"/>
        </w:rPr>
        <w:t>et</w:t>
      </w:r>
      <w:r w:rsidR="00E63709" w:rsidRPr="00E373DE">
        <w:rPr>
          <w:rFonts w:ascii="Calibri Light" w:hAnsi="Calibri Light" w:cs="Calibri Light"/>
          <w:color w:val="000000"/>
          <w:sz w:val="22"/>
          <w:szCs w:val="22"/>
        </w:rPr>
        <w:t xml:space="preserve"> ceux au 1er janvier </w:t>
      </w:r>
      <w:r w:rsidR="00E373DE">
        <w:rPr>
          <w:rFonts w:ascii="Calibri Light" w:hAnsi="Calibri Light" w:cs="Calibri Light"/>
          <w:color w:val="000000"/>
          <w:sz w:val="22"/>
          <w:szCs w:val="22"/>
        </w:rPr>
        <w:t>202</w:t>
      </w:r>
      <w:r w:rsidR="005829B8">
        <w:rPr>
          <w:rFonts w:ascii="Calibri Light" w:hAnsi="Calibri Light" w:cs="Calibri Light"/>
          <w:color w:val="000000"/>
          <w:sz w:val="22"/>
          <w:szCs w:val="22"/>
        </w:rPr>
        <w:t>5</w:t>
      </w:r>
    </w:p>
    <w:p w14:paraId="7BEFA291" w14:textId="77777777" w:rsidR="008212D7" w:rsidRPr="00E373DE" w:rsidRDefault="008212D7" w:rsidP="007B22CB">
      <w:p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33C879E" w14:textId="77777777" w:rsidR="008212D7" w:rsidRPr="00E373DE" w:rsidRDefault="008212D7" w:rsidP="007B22CB">
      <w:pPr>
        <w:autoSpaceDE w:val="0"/>
        <w:autoSpaceDN w:val="0"/>
        <w:adjustRightInd w:val="0"/>
        <w:spacing w:before="60"/>
        <w:ind w:left="374" w:firstLine="52"/>
        <w:jc w:val="both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Fournir en plus pour une première demande ou s’il y a eu des modifications</w:t>
      </w:r>
      <w:r w:rsidRPr="00E373DE">
        <w:rPr>
          <w:rFonts w:ascii="Calibri Light" w:hAnsi="Calibri Light" w:cs="Calibri Light"/>
          <w:bCs/>
          <w:i/>
          <w:color w:val="0070C0"/>
          <w:sz w:val="22"/>
          <w:szCs w:val="22"/>
        </w:rPr>
        <w:t xml:space="preserve"> </w:t>
      </w:r>
      <w:r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depuis votre dernière demande de subvention</w:t>
      </w:r>
      <w:r w:rsidR="00562F12" w:rsidRPr="00E373DE">
        <w:rPr>
          <w:rFonts w:ascii="Calibri Light" w:hAnsi="Calibri Light" w:cs="Calibri Light"/>
          <w:b/>
          <w:bCs/>
          <w:color w:val="0070C0"/>
          <w:sz w:val="22"/>
          <w:szCs w:val="22"/>
        </w:rPr>
        <w:t> :</w:t>
      </w:r>
    </w:p>
    <w:p w14:paraId="342B8474" w14:textId="77777777" w:rsidR="008212D7" w:rsidRPr="00E373DE" w:rsidRDefault="008212D7" w:rsidP="007B22CB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14:paraId="048517A2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000000"/>
          <w:sz w:val="22"/>
          <w:szCs w:val="22"/>
        </w:rPr>
        <w:t xml:space="preserve">Un </w:t>
      </w:r>
      <w:r w:rsidRPr="00E373DE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relevé d’identité bancaire </w:t>
      </w:r>
      <w:r w:rsidRPr="00E373DE">
        <w:rPr>
          <w:rFonts w:ascii="Calibri Light" w:hAnsi="Calibri Light" w:cs="Calibri Light"/>
          <w:color w:val="000000"/>
          <w:sz w:val="22"/>
          <w:szCs w:val="22"/>
        </w:rPr>
        <w:t>: le compte devra être ouvert au nom de l’association et non à celui de l’un des dirigeants.</w:t>
      </w:r>
    </w:p>
    <w:p w14:paraId="00E84BE4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373DE">
        <w:rPr>
          <w:rFonts w:ascii="Calibri Light" w:hAnsi="Calibri Light" w:cs="Calibri Light"/>
          <w:color w:val="13020E"/>
          <w:sz w:val="22"/>
          <w:szCs w:val="22"/>
        </w:rPr>
        <w:t xml:space="preserve">le numéro </w:t>
      </w:r>
      <w:r w:rsidRPr="00E373DE">
        <w:rPr>
          <w:rFonts w:ascii="Calibri Light" w:hAnsi="Calibri Light" w:cs="Calibri Light"/>
          <w:b/>
          <w:color w:val="13020E"/>
          <w:sz w:val="22"/>
          <w:szCs w:val="22"/>
        </w:rPr>
        <w:t>SIRET</w:t>
      </w:r>
    </w:p>
    <w:p w14:paraId="6AB4197B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13020E"/>
          <w:sz w:val="22"/>
          <w:szCs w:val="22"/>
        </w:rPr>
      </w:pPr>
      <w:r w:rsidRPr="00E373DE">
        <w:rPr>
          <w:rFonts w:ascii="Calibri Light" w:hAnsi="Calibri Light" w:cs="Calibri Light"/>
          <w:color w:val="13020E"/>
          <w:sz w:val="22"/>
          <w:szCs w:val="22"/>
        </w:rPr>
        <w:t>la liste des dirigeants de l’association visée par la préfecture</w:t>
      </w:r>
    </w:p>
    <w:p w14:paraId="1A42719B" w14:textId="77777777" w:rsidR="008212D7" w:rsidRPr="00E373DE" w:rsidRDefault="008212D7" w:rsidP="007B22CB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color w:val="13020E"/>
          <w:sz w:val="22"/>
          <w:szCs w:val="22"/>
        </w:rPr>
      </w:pPr>
      <w:r w:rsidRPr="00E373DE">
        <w:rPr>
          <w:rFonts w:ascii="Calibri Light" w:hAnsi="Calibri Light" w:cs="Calibri Light"/>
          <w:color w:val="13020E"/>
          <w:sz w:val="22"/>
          <w:szCs w:val="22"/>
        </w:rPr>
        <w:t xml:space="preserve">une copie des statuts, de la publication au journal official et du récépissé de déclaration de l’association avec le numéro </w:t>
      </w:r>
      <w:r w:rsidRPr="00E373DE">
        <w:rPr>
          <w:rFonts w:ascii="Calibri Light" w:hAnsi="Calibri Light" w:cs="Calibri Light"/>
          <w:b/>
          <w:color w:val="13020E"/>
          <w:sz w:val="22"/>
          <w:szCs w:val="22"/>
        </w:rPr>
        <w:t>RNA</w:t>
      </w:r>
    </w:p>
    <w:p w14:paraId="020D1829" w14:textId="77777777" w:rsidR="008212D7" w:rsidRPr="00E373DE" w:rsidRDefault="008212D7" w:rsidP="008212D7">
      <w:pPr>
        <w:autoSpaceDE w:val="0"/>
        <w:autoSpaceDN w:val="0"/>
        <w:adjustRightInd w:val="0"/>
        <w:ind w:left="-284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B648FFF" w14:textId="77777777" w:rsidR="008212D7" w:rsidRPr="00E373DE" w:rsidRDefault="008212D7" w:rsidP="008212D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81"/>
          <w:sz w:val="22"/>
          <w:szCs w:val="22"/>
        </w:rPr>
      </w:pPr>
      <w:r w:rsidRPr="00E373DE">
        <w:rPr>
          <w:rFonts w:ascii="Calibri Light" w:hAnsi="Calibri Light" w:cs="Calibri Light"/>
          <w:b/>
          <w:bCs/>
          <w:color w:val="000081"/>
          <w:sz w:val="22"/>
          <w:szCs w:val="22"/>
        </w:rPr>
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</w:r>
    </w:p>
    <w:sectPr w:rsidR="008212D7" w:rsidRPr="00E373DE" w:rsidSect="001A68B4">
      <w:head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AA90" w14:textId="77777777" w:rsidR="00D35EF8" w:rsidRDefault="00D35EF8" w:rsidP="008212D7">
      <w:r>
        <w:separator/>
      </w:r>
    </w:p>
  </w:endnote>
  <w:endnote w:type="continuationSeparator" w:id="0">
    <w:p w14:paraId="5A32093A" w14:textId="77777777" w:rsidR="00D35EF8" w:rsidRDefault="00D35EF8" w:rsidP="0082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FED5" w14:textId="77777777" w:rsidR="00D35EF8" w:rsidRDefault="00D35EF8" w:rsidP="008212D7">
      <w:r>
        <w:separator/>
      </w:r>
    </w:p>
  </w:footnote>
  <w:footnote w:type="continuationSeparator" w:id="0">
    <w:p w14:paraId="45302CD0" w14:textId="77777777" w:rsidR="00D35EF8" w:rsidRDefault="00D35EF8" w:rsidP="0082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733D" w14:textId="77777777" w:rsidR="00D35EF8" w:rsidRPr="001A68B4" w:rsidRDefault="00D35EF8" w:rsidP="008212D7">
    <w:pPr>
      <w:pStyle w:val="En-tte"/>
      <w:jc w:val="center"/>
      <w:rPr>
        <w:b/>
        <w:u w:val="single"/>
      </w:rPr>
    </w:pPr>
    <w:r w:rsidRPr="001A68B4">
      <w:rPr>
        <w:b/>
        <w:u w:val="single"/>
      </w:rPr>
      <w:t>Liste de pièces à joindre dossier cerfa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5C9"/>
    <w:multiLevelType w:val="hybridMultilevel"/>
    <w:tmpl w:val="45C4BEE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E75"/>
    <w:multiLevelType w:val="hybridMultilevel"/>
    <w:tmpl w:val="9DDEC118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1D0"/>
    <w:multiLevelType w:val="hybridMultilevel"/>
    <w:tmpl w:val="2C66CA2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3283">
    <w:abstractNumId w:val="2"/>
  </w:num>
  <w:num w:numId="2" w16cid:durableId="1407992918">
    <w:abstractNumId w:val="1"/>
  </w:num>
  <w:num w:numId="3" w16cid:durableId="17072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D7"/>
    <w:rsid w:val="00002964"/>
    <w:rsid w:val="00021660"/>
    <w:rsid w:val="00081811"/>
    <w:rsid w:val="000C1422"/>
    <w:rsid w:val="00107D7E"/>
    <w:rsid w:val="001232BF"/>
    <w:rsid w:val="001A68B4"/>
    <w:rsid w:val="001B540E"/>
    <w:rsid w:val="001C179A"/>
    <w:rsid w:val="001F13FC"/>
    <w:rsid w:val="00227649"/>
    <w:rsid w:val="00262C36"/>
    <w:rsid w:val="002A5931"/>
    <w:rsid w:val="002B18AA"/>
    <w:rsid w:val="00331B4F"/>
    <w:rsid w:val="003C3232"/>
    <w:rsid w:val="003C492A"/>
    <w:rsid w:val="003C4C74"/>
    <w:rsid w:val="004209BF"/>
    <w:rsid w:val="00460F4B"/>
    <w:rsid w:val="004772F6"/>
    <w:rsid w:val="00503874"/>
    <w:rsid w:val="00507DB7"/>
    <w:rsid w:val="00515FC5"/>
    <w:rsid w:val="00532AA9"/>
    <w:rsid w:val="00562F12"/>
    <w:rsid w:val="005829B8"/>
    <w:rsid w:val="005D567C"/>
    <w:rsid w:val="00650112"/>
    <w:rsid w:val="00662570"/>
    <w:rsid w:val="0068691B"/>
    <w:rsid w:val="006F4958"/>
    <w:rsid w:val="00761DF1"/>
    <w:rsid w:val="007B22CB"/>
    <w:rsid w:val="00810370"/>
    <w:rsid w:val="008212D7"/>
    <w:rsid w:val="008222EF"/>
    <w:rsid w:val="00896EBD"/>
    <w:rsid w:val="008D53BA"/>
    <w:rsid w:val="0093164D"/>
    <w:rsid w:val="00957D93"/>
    <w:rsid w:val="00972196"/>
    <w:rsid w:val="00AA2F52"/>
    <w:rsid w:val="00B17D8C"/>
    <w:rsid w:val="00B44AB1"/>
    <w:rsid w:val="00B67F4D"/>
    <w:rsid w:val="00BF5E41"/>
    <w:rsid w:val="00C26AFC"/>
    <w:rsid w:val="00C3794D"/>
    <w:rsid w:val="00C467EC"/>
    <w:rsid w:val="00C6797B"/>
    <w:rsid w:val="00C965B0"/>
    <w:rsid w:val="00CA636C"/>
    <w:rsid w:val="00CC505A"/>
    <w:rsid w:val="00CD6626"/>
    <w:rsid w:val="00D35EF8"/>
    <w:rsid w:val="00D86542"/>
    <w:rsid w:val="00D92FCB"/>
    <w:rsid w:val="00DB3FD5"/>
    <w:rsid w:val="00DB78F3"/>
    <w:rsid w:val="00DD7BF0"/>
    <w:rsid w:val="00E373DE"/>
    <w:rsid w:val="00E41DB8"/>
    <w:rsid w:val="00E63709"/>
    <w:rsid w:val="00EB1624"/>
    <w:rsid w:val="00EE63C1"/>
    <w:rsid w:val="00F71CDD"/>
    <w:rsid w:val="00F81426"/>
    <w:rsid w:val="00FC0F20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E0A"/>
  <w15:docId w15:val="{CA75BDAF-C5C8-4076-910A-F0DB8FF0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12D7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12D7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212D7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rsid w:val="008212D7"/>
    <w:rPr>
      <w:rFonts w:ascii="Arial" w:eastAsia="Times New Roman" w:hAnsi="Arial" w:cs="Times New Roman"/>
      <w:i/>
      <w:iCs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2D7"/>
    <w:rPr>
      <w:rFonts w:ascii="Arial" w:eastAsia="Times New Roman" w:hAnsi="Arial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12D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A6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sociatheque.fr/fr/guides/gerer/rapport_ges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d.boudet</dc:creator>
  <cp:keywords/>
  <dc:description/>
  <cp:lastModifiedBy>BOUDET-KADIRI Danièle</cp:lastModifiedBy>
  <cp:revision>6</cp:revision>
  <cp:lastPrinted>2023-09-14T07:56:00Z</cp:lastPrinted>
  <dcterms:created xsi:type="dcterms:W3CDTF">2024-09-09T14:00:00Z</dcterms:created>
  <dcterms:modified xsi:type="dcterms:W3CDTF">2025-07-25T11:52:00Z</dcterms:modified>
</cp:coreProperties>
</file>